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80C0" w14:textId="4031A321" w:rsidR="000E21C6" w:rsidRPr="005B1D6F" w:rsidRDefault="49BCB940" w:rsidP="49BCB940">
      <w:pPr>
        <w:pStyle w:val="NoSpacing"/>
        <w:rPr>
          <w:b/>
          <w:bCs/>
          <w:i/>
          <w:iCs/>
          <w:sz w:val="32"/>
          <w:szCs w:val="32"/>
        </w:rPr>
      </w:pPr>
      <w:r>
        <w:rPr>
          <w:noProof/>
          <w:lang w:val="en-GB" w:eastAsia="en-GB"/>
        </w:rPr>
        <w:drawing>
          <wp:inline distT="0" distB="0" distL="0" distR="0" wp14:anchorId="2B33B0B1" wp14:editId="1BCF6688">
            <wp:extent cx="1711960" cy="219075"/>
            <wp:effectExtent l="19050" t="0" r="2540" b="0"/>
            <wp:docPr id="1" name="Picture 0" descr="F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960" cy="219075"/>
                    </a:xfrm>
                    <a:prstGeom prst="rect">
                      <a:avLst/>
                    </a:prstGeom>
                  </pic:spPr>
                </pic:pic>
              </a:graphicData>
            </a:graphic>
          </wp:inline>
        </w:drawing>
      </w:r>
    </w:p>
    <w:p w14:paraId="64CD97F4" w14:textId="0BB217C3" w:rsidR="000E21C6" w:rsidRPr="005B1D6F" w:rsidRDefault="000E21C6" w:rsidP="49BCB940">
      <w:pPr>
        <w:pStyle w:val="NoSpacing"/>
        <w:rPr>
          <w:b/>
          <w:bCs/>
          <w:sz w:val="28"/>
          <w:szCs w:val="28"/>
        </w:rPr>
      </w:pPr>
    </w:p>
    <w:p w14:paraId="68BEE15E" w14:textId="38149C59" w:rsidR="32147848" w:rsidRDefault="269D1AFC" w:rsidP="04BA968A">
      <w:pPr>
        <w:pStyle w:val="NoSpacing"/>
        <w:jc w:val="center"/>
        <w:rPr>
          <w:b/>
          <w:bCs/>
          <w:i/>
          <w:iCs/>
          <w:sz w:val="28"/>
          <w:szCs w:val="28"/>
        </w:rPr>
      </w:pPr>
      <w:r w:rsidRPr="04BA968A">
        <w:rPr>
          <w:b/>
          <w:bCs/>
          <w:i/>
          <w:iCs/>
          <w:sz w:val="28"/>
          <w:szCs w:val="28"/>
        </w:rPr>
        <w:t>Visitor Engagement Volunteer</w:t>
      </w:r>
    </w:p>
    <w:p w14:paraId="36DE0A41" w14:textId="1E9BAF82" w:rsidR="0090332D" w:rsidRDefault="0090332D" w:rsidP="04BA968A">
      <w:pPr>
        <w:pStyle w:val="NoSpacing"/>
        <w:rPr>
          <w:rFonts w:ascii="Lato" w:eastAsia="Lato" w:hAnsi="Lato" w:cs="Lato"/>
          <w:color w:val="2C2C2C"/>
          <w:sz w:val="36"/>
          <w:szCs w:val="36"/>
        </w:rPr>
      </w:pPr>
    </w:p>
    <w:p w14:paraId="0C26201A" w14:textId="73DB1B8C" w:rsidR="3B45E2CD" w:rsidRDefault="3B45E2CD" w:rsidP="04BA968A">
      <w:pPr>
        <w:pStyle w:val="NoSpacing"/>
        <w:rPr>
          <w:rFonts w:eastAsiaTheme="minorEastAsia"/>
        </w:rPr>
      </w:pPr>
      <w:r w:rsidRPr="04BA968A">
        <w:rPr>
          <w:rFonts w:eastAsiaTheme="minorEastAsia"/>
        </w:rPr>
        <w:t xml:space="preserve">This will be a new and important </w:t>
      </w:r>
      <w:r w:rsidR="5527DE17" w:rsidRPr="04BA968A">
        <w:rPr>
          <w:rFonts w:eastAsiaTheme="minorEastAsia"/>
        </w:rPr>
        <w:t xml:space="preserve">voluntary </w:t>
      </w:r>
      <w:r w:rsidRPr="04BA968A">
        <w:rPr>
          <w:rFonts w:eastAsiaTheme="minorEastAsia"/>
        </w:rPr>
        <w:t>role for the Freud Museum</w:t>
      </w:r>
      <w:r w:rsidR="1CE98F4A" w:rsidRPr="04BA968A">
        <w:rPr>
          <w:rFonts w:eastAsiaTheme="minorEastAsia"/>
        </w:rPr>
        <w:t xml:space="preserve"> and will help us in providing an exceptional experience for our visitors. </w:t>
      </w:r>
      <w:r w:rsidR="5B8E747B" w:rsidRPr="04BA968A">
        <w:rPr>
          <w:rFonts w:eastAsiaTheme="minorEastAsia"/>
        </w:rPr>
        <w:t xml:space="preserve">We are looking for volunteers to engage with our visitors </w:t>
      </w:r>
      <w:r w:rsidR="7B64630A" w:rsidRPr="04BA968A">
        <w:rPr>
          <w:rFonts w:eastAsiaTheme="minorEastAsia"/>
        </w:rPr>
        <w:t>and help them to get the most out of their visit.</w:t>
      </w:r>
      <w:r w:rsidR="5B8E747B" w:rsidRPr="04BA968A">
        <w:rPr>
          <w:rFonts w:eastAsiaTheme="minorEastAsia"/>
        </w:rPr>
        <w:t xml:space="preserve"> </w:t>
      </w:r>
    </w:p>
    <w:p w14:paraId="017313F4" w14:textId="12269EE0" w:rsidR="04BA968A" w:rsidRDefault="04BA968A" w:rsidP="04BA968A">
      <w:pPr>
        <w:pStyle w:val="Default"/>
        <w:rPr>
          <w:rFonts w:asciiTheme="minorHAnsi" w:hAnsiTheme="minorHAnsi" w:cs="Calibri"/>
          <w:sz w:val="22"/>
          <w:szCs w:val="22"/>
        </w:rPr>
      </w:pPr>
    </w:p>
    <w:p w14:paraId="7F3C3B2C" w14:textId="781940C5" w:rsidR="0090332D" w:rsidRDefault="0090332D" w:rsidP="4C49E446">
      <w:pPr>
        <w:pStyle w:val="Default"/>
        <w:rPr>
          <w:rFonts w:asciiTheme="minorHAnsi" w:hAnsiTheme="minorHAnsi" w:cs="Calibri"/>
          <w:b/>
          <w:bCs/>
          <w:sz w:val="22"/>
          <w:szCs w:val="22"/>
        </w:rPr>
      </w:pPr>
      <w:r w:rsidRPr="4C49E446">
        <w:rPr>
          <w:rFonts w:asciiTheme="minorHAnsi" w:hAnsiTheme="minorHAnsi" w:cs="Calibri"/>
          <w:b/>
          <w:bCs/>
          <w:sz w:val="22"/>
          <w:szCs w:val="22"/>
        </w:rPr>
        <w:t>Freud Museum London</w:t>
      </w:r>
    </w:p>
    <w:p w14:paraId="44B705D7" w14:textId="77777777" w:rsidR="0090332D" w:rsidRDefault="0090332D" w:rsidP="0090332D">
      <w:pPr>
        <w:pStyle w:val="Default"/>
        <w:rPr>
          <w:rFonts w:asciiTheme="minorHAnsi" w:hAnsiTheme="minorHAnsi" w:cs="Calibri"/>
          <w:sz w:val="22"/>
          <w:szCs w:val="22"/>
        </w:rPr>
      </w:pPr>
    </w:p>
    <w:p w14:paraId="734C9CED" w14:textId="5BDA2716" w:rsidR="6725481A" w:rsidRDefault="6725481A" w:rsidP="4C49E446">
      <w:pPr>
        <w:pStyle w:val="Default"/>
        <w:rPr>
          <w:rFonts w:ascii="Calibri" w:eastAsia="Calibri" w:hAnsi="Calibri" w:cs="Calibri"/>
          <w:color w:val="000000" w:themeColor="text1"/>
          <w:sz w:val="22"/>
          <w:szCs w:val="22"/>
        </w:rPr>
      </w:pPr>
      <w:r w:rsidRPr="4C49E446">
        <w:rPr>
          <w:rFonts w:ascii="Calibri" w:eastAsia="Calibri" w:hAnsi="Calibri" w:cs="Calibri"/>
          <w:color w:val="000000" w:themeColor="text1"/>
          <w:sz w:val="22"/>
          <w:szCs w:val="22"/>
        </w:rPr>
        <w:t xml:space="preserve">The Freud Museum London is the final home of Sigmund Freud, the founder of psychoanalysis, and his daughter Anna, a pioneer of child psychoanalysis. The centerpiece of the Museum is Freud’s extraordinary study, containing his iconic psychoanalytic couch, countless </w:t>
      </w:r>
      <w:bookmarkStart w:id="0" w:name="_Int_Qln0Hd0I"/>
      <w:r w:rsidR="6C087381" w:rsidRPr="4C49E446">
        <w:rPr>
          <w:rFonts w:ascii="Calibri" w:eastAsia="Calibri" w:hAnsi="Calibri" w:cs="Calibri"/>
          <w:color w:val="000000" w:themeColor="text1"/>
          <w:sz w:val="22"/>
          <w:szCs w:val="22"/>
        </w:rPr>
        <w:t>books,</w:t>
      </w:r>
      <w:bookmarkEnd w:id="0"/>
      <w:r w:rsidRPr="4C49E446">
        <w:rPr>
          <w:rFonts w:ascii="Calibri" w:eastAsia="Calibri" w:hAnsi="Calibri" w:cs="Calibri"/>
          <w:color w:val="000000" w:themeColor="text1"/>
          <w:sz w:val="22"/>
          <w:szCs w:val="22"/>
        </w:rPr>
        <w:t xml:space="preserve"> and antiquities. </w:t>
      </w:r>
      <w:r w:rsidRPr="4C49E446">
        <w:rPr>
          <w:rFonts w:ascii="Calibri" w:eastAsia="Calibri" w:hAnsi="Calibri" w:cs="Calibri"/>
          <w:color w:val="000000" w:themeColor="text1"/>
          <w:sz w:val="22"/>
          <w:szCs w:val="22"/>
          <w:lang w:val="en"/>
        </w:rPr>
        <w:t xml:space="preserve">Opening up Sigmund Freud’s home was Anna Freud’s ultimate wish and today the museum continues to fulfil this goal. The collection, archive and photo library evoke the past, while the vibrant exhibitions, outreach and events </w:t>
      </w:r>
      <w:proofErr w:type="spellStart"/>
      <w:r w:rsidRPr="4C49E446">
        <w:rPr>
          <w:rFonts w:ascii="Calibri" w:eastAsia="Calibri" w:hAnsi="Calibri" w:cs="Calibri"/>
          <w:color w:val="000000" w:themeColor="text1"/>
          <w:sz w:val="22"/>
          <w:szCs w:val="22"/>
          <w:lang w:val="en"/>
        </w:rPr>
        <w:t>programmes</w:t>
      </w:r>
      <w:proofErr w:type="spellEnd"/>
      <w:r w:rsidRPr="4C49E446">
        <w:rPr>
          <w:rFonts w:ascii="Calibri" w:eastAsia="Calibri" w:hAnsi="Calibri" w:cs="Calibri"/>
          <w:color w:val="000000" w:themeColor="text1"/>
          <w:sz w:val="22"/>
          <w:szCs w:val="22"/>
          <w:lang w:val="en"/>
        </w:rPr>
        <w:t xml:space="preserve"> celebrate the present and continue to provoke conversations about art, psychoanalysis, mental health, society and culture for the future.</w:t>
      </w:r>
    </w:p>
    <w:p w14:paraId="75B70F66" w14:textId="77777777" w:rsidR="0090332D" w:rsidRDefault="0090332D" w:rsidP="0090332D">
      <w:pPr>
        <w:pStyle w:val="NoSpacing"/>
        <w:rPr>
          <w:lang w:val="en-GB"/>
        </w:rPr>
      </w:pPr>
    </w:p>
    <w:p w14:paraId="0AD6A5C8" w14:textId="776BEF9C" w:rsidR="0090332D" w:rsidRDefault="0090332D" w:rsidP="0090332D">
      <w:pPr>
        <w:pStyle w:val="NoSpacing"/>
        <w:rPr>
          <w:lang w:val="en-GB"/>
        </w:rPr>
      </w:pPr>
      <w:r w:rsidRPr="04BA968A">
        <w:rPr>
          <w:b/>
          <w:bCs/>
          <w:lang w:val="en-GB"/>
        </w:rPr>
        <w:t>Volunteer responsibilities</w:t>
      </w:r>
      <w:r w:rsidRPr="04BA968A">
        <w:rPr>
          <w:lang w:val="en-GB"/>
        </w:rPr>
        <w:t xml:space="preserve">: </w:t>
      </w:r>
    </w:p>
    <w:p w14:paraId="71114CE6" w14:textId="5D98E08C" w:rsidR="49BCB940" w:rsidRDefault="0CAB5658" w:rsidP="04BA968A">
      <w:pPr>
        <w:pStyle w:val="NoSpacing"/>
        <w:numPr>
          <w:ilvl w:val="0"/>
          <w:numId w:val="1"/>
        </w:numPr>
        <w:rPr>
          <w:lang w:val="en-GB"/>
        </w:rPr>
      </w:pPr>
      <w:r w:rsidRPr="04BA968A">
        <w:rPr>
          <w:lang w:val="en-GB"/>
        </w:rPr>
        <w:t>Gree</w:t>
      </w:r>
      <w:r w:rsidR="4A4F07A3" w:rsidRPr="04BA968A">
        <w:rPr>
          <w:lang w:val="en-GB"/>
        </w:rPr>
        <w:t xml:space="preserve">t </w:t>
      </w:r>
      <w:r w:rsidRPr="04BA968A">
        <w:rPr>
          <w:lang w:val="en-GB"/>
        </w:rPr>
        <w:t>visitors</w:t>
      </w:r>
      <w:r w:rsidR="71D19E01" w:rsidRPr="04BA968A">
        <w:rPr>
          <w:lang w:val="en-GB"/>
        </w:rPr>
        <w:t xml:space="preserve"> and provide a warm welcome.</w:t>
      </w:r>
    </w:p>
    <w:p w14:paraId="6AF85FE8" w14:textId="0BD0AB7A" w:rsidR="49BCB940" w:rsidRDefault="1DC6F229" w:rsidP="04BA968A">
      <w:pPr>
        <w:pStyle w:val="NoSpacing"/>
        <w:numPr>
          <w:ilvl w:val="0"/>
          <w:numId w:val="1"/>
        </w:numPr>
        <w:rPr>
          <w:lang w:val="en-GB"/>
        </w:rPr>
      </w:pPr>
      <w:r w:rsidRPr="04BA968A">
        <w:rPr>
          <w:lang w:val="en-GB"/>
        </w:rPr>
        <w:t>L</w:t>
      </w:r>
      <w:r w:rsidR="2CC6226C" w:rsidRPr="04BA968A">
        <w:rPr>
          <w:lang w:val="en-GB"/>
        </w:rPr>
        <w:t>earn about the Museum, our story and visitor offer to be able to confidently supply information to visitors.</w:t>
      </w:r>
    </w:p>
    <w:p w14:paraId="4C05E3F7" w14:textId="0DF9A1A0" w:rsidR="49BCB940" w:rsidRDefault="5B03C47E" w:rsidP="04BA968A">
      <w:pPr>
        <w:pStyle w:val="NoSpacing"/>
        <w:numPr>
          <w:ilvl w:val="0"/>
          <w:numId w:val="1"/>
        </w:numPr>
        <w:rPr>
          <w:lang w:val="en-GB"/>
        </w:rPr>
      </w:pPr>
      <w:r w:rsidRPr="04BA968A">
        <w:rPr>
          <w:lang w:val="en-GB"/>
        </w:rPr>
        <w:t>Interact with each of our visitors and p</w:t>
      </w:r>
      <w:r w:rsidR="4B6401DC" w:rsidRPr="04BA968A">
        <w:rPr>
          <w:lang w:val="en-GB"/>
        </w:rPr>
        <w:t>rovide the opportunity for visitors to ask questions</w:t>
      </w:r>
    </w:p>
    <w:p w14:paraId="5FFABF0E" w14:textId="318067FC" w:rsidR="003747E8" w:rsidRDefault="003747E8" w:rsidP="04BA968A">
      <w:pPr>
        <w:pStyle w:val="NoSpacing"/>
        <w:numPr>
          <w:ilvl w:val="0"/>
          <w:numId w:val="1"/>
        </w:numPr>
        <w:rPr>
          <w:lang w:val="en-GB"/>
        </w:rPr>
      </w:pPr>
      <w:r>
        <w:rPr>
          <w:lang w:val="en-GB"/>
        </w:rPr>
        <w:t>Assist the Front of House Team.</w:t>
      </w:r>
    </w:p>
    <w:p w14:paraId="5786A914" w14:textId="25082660" w:rsidR="49BCB940" w:rsidRDefault="49BCB940" w:rsidP="04BA968A">
      <w:pPr>
        <w:pStyle w:val="NoSpacing"/>
      </w:pPr>
    </w:p>
    <w:p w14:paraId="2D461CCC" w14:textId="05A54F26" w:rsidR="49BCB940" w:rsidRDefault="49BCB940" w:rsidP="49BCB940">
      <w:pPr>
        <w:pStyle w:val="NoSpacing"/>
        <w:rPr>
          <w:b/>
          <w:bCs/>
          <w:lang w:val="en-GB"/>
        </w:rPr>
      </w:pPr>
      <w:r w:rsidRPr="49BCB940">
        <w:rPr>
          <w:b/>
          <w:bCs/>
          <w:lang w:val="en-GB"/>
        </w:rPr>
        <w:t>What skills, qualities and experience do I need?</w:t>
      </w:r>
    </w:p>
    <w:p w14:paraId="57A5D344" w14:textId="695D775D" w:rsidR="49BCB940" w:rsidRDefault="0090332D" w:rsidP="49BCB940">
      <w:pPr>
        <w:pStyle w:val="NoSpacing"/>
        <w:numPr>
          <w:ilvl w:val="0"/>
          <w:numId w:val="8"/>
        </w:numPr>
        <w:rPr>
          <w:lang w:val="en-GB"/>
        </w:rPr>
      </w:pPr>
      <w:r w:rsidRPr="04BA968A">
        <w:rPr>
          <w:lang w:val="en-GB"/>
        </w:rPr>
        <w:t>You have an interest in Sigmund Freud/</w:t>
      </w:r>
      <w:r w:rsidR="382753E5" w:rsidRPr="04BA968A">
        <w:rPr>
          <w:lang w:val="en-GB"/>
        </w:rPr>
        <w:t>Anna Freud</w:t>
      </w:r>
      <w:r w:rsidR="2E8E1101" w:rsidRPr="04BA968A">
        <w:rPr>
          <w:lang w:val="en-GB"/>
        </w:rPr>
        <w:t>/</w:t>
      </w:r>
      <w:r w:rsidR="382753E5" w:rsidRPr="04BA968A">
        <w:rPr>
          <w:lang w:val="en-GB"/>
        </w:rPr>
        <w:t xml:space="preserve"> </w:t>
      </w:r>
      <w:r w:rsidRPr="04BA968A">
        <w:rPr>
          <w:lang w:val="en-GB"/>
        </w:rPr>
        <w:t>psychoanalysis</w:t>
      </w:r>
      <w:r w:rsidR="0970EE99" w:rsidRPr="04BA968A">
        <w:rPr>
          <w:lang w:val="en-GB"/>
        </w:rPr>
        <w:t xml:space="preserve"> or an interest to learn </w:t>
      </w:r>
      <w:r w:rsidR="615617D5" w:rsidRPr="04BA968A">
        <w:rPr>
          <w:lang w:val="en-GB"/>
        </w:rPr>
        <w:t xml:space="preserve">more </w:t>
      </w:r>
      <w:r w:rsidR="0970EE99" w:rsidRPr="04BA968A">
        <w:rPr>
          <w:lang w:val="en-GB"/>
        </w:rPr>
        <w:t>about these topics.</w:t>
      </w:r>
    </w:p>
    <w:p w14:paraId="2C73AE39" w14:textId="66C5B90B" w:rsidR="49BCB940" w:rsidRDefault="0970EE99" w:rsidP="49BCB940">
      <w:pPr>
        <w:pStyle w:val="NoSpacing"/>
        <w:numPr>
          <w:ilvl w:val="0"/>
          <w:numId w:val="8"/>
        </w:numPr>
        <w:rPr>
          <w:lang w:val="en-GB"/>
        </w:rPr>
      </w:pPr>
      <w:r w:rsidRPr="04BA968A">
        <w:rPr>
          <w:lang w:val="en-GB"/>
        </w:rPr>
        <w:t>You are interested in a public facing voluntary role in a Museum.</w:t>
      </w:r>
    </w:p>
    <w:p w14:paraId="62D3EC1F" w14:textId="2CDDC687" w:rsidR="49BCB940" w:rsidRDefault="49BCB940" w:rsidP="49BCB940">
      <w:pPr>
        <w:pStyle w:val="NoSpacing"/>
        <w:numPr>
          <w:ilvl w:val="0"/>
          <w:numId w:val="8"/>
        </w:numPr>
        <w:rPr>
          <w:lang w:val="en-GB"/>
        </w:rPr>
      </w:pPr>
      <w:r w:rsidRPr="04BA968A">
        <w:rPr>
          <w:lang w:val="en-GB"/>
        </w:rPr>
        <w:t>You are welcoming and approachable.</w:t>
      </w:r>
    </w:p>
    <w:p w14:paraId="5645B9CB" w14:textId="3FA3D1A0" w:rsidR="49BCB940" w:rsidRDefault="49BCB940" w:rsidP="04BA968A">
      <w:pPr>
        <w:pStyle w:val="NoSpacing"/>
        <w:numPr>
          <w:ilvl w:val="0"/>
          <w:numId w:val="8"/>
        </w:numPr>
        <w:rPr>
          <w:lang w:val="en-GB"/>
        </w:rPr>
      </w:pPr>
      <w:r w:rsidRPr="04BA968A">
        <w:rPr>
          <w:lang w:val="en-GB"/>
        </w:rPr>
        <w:t xml:space="preserve">You </w:t>
      </w:r>
      <w:r w:rsidR="3244EFA3" w:rsidRPr="04BA968A">
        <w:rPr>
          <w:lang w:val="en-GB"/>
        </w:rPr>
        <w:t xml:space="preserve">feel confident </w:t>
      </w:r>
      <w:r w:rsidR="6D26BB81" w:rsidRPr="04BA968A">
        <w:rPr>
          <w:lang w:val="en-GB"/>
        </w:rPr>
        <w:t>in engaging with visitors</w:t>
      </w:r>
      <w:r w:rsidR="3244EFA3" w:rsidRPr="04BA968A">
        <w:rPr>
          <w:lang w:val="en-GB"/>
        </w:rPr>
        <w:t>.</w:t>
      </w:r>
    </w:p>
    <w:p w14:paraId="23D3EF3C" w14:textId="6B0791AE" w:rsidR="49BCB940" w:rsidRDefault="49BCB940" w:rsidP="49BCB940">
      <w:pPr>
        <w:pStyle w:val="NoSpacing"/>
        <w:numPr>
          <w:ilvl w:val="0"/>
          <w:numId w:val="8"/>
        </w:numPr>
        <w:rPr>
          <w:lang w:val="en-GB"/>
        </w:rPr>
      </w:pPr>
      <w:r w:rsidRPr="04BA968A">
        <w:rPr>
          <w:lang w:val="en-GB"/>
        </w:rPr>
        <w:t>You are punctual and reliable.</w:t>
      </w:r>
    </w:p>
    <w:p w14:paraId="765028DA" w14:textId="3AC2F352" w:rsidR="49BCB940" w:rsidRDefault="49BCB940" w:rsidP="49BCB940">
      <w:pPr>
        <w:pStyle w:val="NoSpacing"/>
        <w:ind w:left="360"/>
        <w:rPr>
          <w:b/>
          <w:bCs/>
          <w:lang w:val="en-GB"/>
        </w:rPr>
      </w:pPr>
    </w:p>
    <w:p w14:paraId="5053099D" w14:textId="43E1322F" w:rsidR="0090332D" w:rsidRDefault="49BCB940" w:rsidP="0090332D">
      <w:pPr>
        <w:pStyle w:val="NoSpacing"/>
        <w:rPr>
          <w:lang w:val="en-GB"/>
        </w:rPr>
      </w:pPr>
      <w:r w:rsidRPr="49BCB940">
        <w:rPr>
          <w:lang w:val="en-GB"/>
        </w:rPr>
        <w:t xml:space="preserve"> </w:t>
      </w:r>
      <w:r w:rsidRPr="49BCB940">
        <w:rPr>
          <w:b/>
          <w:bCs/>
          <w:lang w:val="en-GB"/>
        </w:rPr>
        <w:t>What will the Museum expect from me?</w:t>
      </w:r>
    </w:p>
    <w:p w14:paraId="177CB5F0" w14:textId="0AF78270" w:rsidR="00CB640F" w:rsidRDefault="49BCB940" w:rsidP="04BA968A">
      <w:pPr>
        <w:pStyle w:val="NoSpacing"/>
        <w:numPr>
          <w:ilvl w:val="0"/>
          <w:numId w:val="10"/>
        </w:numPr>
        <w:rPr>
          <w:rFonts w:ascii="Calibri" w:eastAsia="Calibri" w:hAnsi="Calibri" w:cs="Calibri"/>
          <w:lang w:val="en-GB"/>
        </w:rPr>
      </w:pPr>
      <w:r w:rsidRPr="04BA968A">
        <w:rPr>
          <w:rFonts w:ascii="Calibri" w:eastAsia="Calibri" w:hAnsi="Calibri" w:cs="Calibri"/>
          <w:lang w:val="en-GB"/>
        </w:rPr>
        <w:t xml:space="preserve">We are seeking volunteers to be present on a rota ideally </w:t>
      </w:r>
      <w:r w:rsidR="300F195C" w:rsidRPr="04BA968A">
        <w:rPr>
          <w:rFonts w:ascii="Calibri" w:eastAsia="Calibri" w:hAnsi="Calibri" w:cs="Calibri"/>
          <w:lang w:val="en-GB"/>
        </w:rPr>
        <w:t>for at least one session a week</w:t>
      </w:r>
      <w:r w:rsidR="7C358407" w:rsidRPr="04BA968A">
        <w:rPr>
          <w:rFonts w:ascii="Calibri" w:eastAsia="Calibri" w:hAnsi="Calibri" w:cs="Calibri"/>
          <w:lang w:val="en-GB"/>
        </w:rPr>
        <w:t>.</w:t>
      </w:r>
    </w:p>
    <w:p w14:paraId="50EC7FA1" w14:textId="42028F53" w:rsidR="04BA968A" w:rsidRDefault="04BA968A" w:rsidP="04BA968A">
      <w:pPr>
        <w:pStyle w:val="NoSpacing"/>
        <w:rPr>
          <w:rFonts w:ascii="Calibri" w:eastAsia="Calibri" w:hAnsi="Calibri" w:cs="Calibri"/>
          <w:lang w:val="en-GB"/>
        </w:rPr>
      </w:pPr>
    </w:p>
    <w:p w14:paraId="1DC4AD3D" w14:textId="77BA5DD1" w:rsidR="7788772D" w:rsidRDefault="49BCB940" w:rsidP="04BA968A">
      <w:pPr>
        <w:pStyle w:val="NoSpacing"/>
        <w:rPr>
          <w:lang w:val="en-GB"/>
        </w:rPr>
      </w:pPr>
      <w:r w:rsidRPr="04BA968A">
        <w:rPr>
          <w:b/>
          <w:bCs/>
          <w:lang w:val="en-GB"/>
        </w:rPr>
        <w:t>What will I get out of this opportunity?</w:t>
      </w:r>
    </w:p>
    <w:p w14:paraId="3C2BF173" w14:textId="76150AFA" w:rsidR="49BCB940" w:rsidRDefault="7788772D" w:rsidP="4C49E446">
      <w:pPr>
        <w:pStyle w:val="NoSpacing"/>
        <w:numPr>
          <w:ilvl w:val="0"/>
          <w:numId w:val="5"/>
        </w:numPr>
        <w:rPr>
          <w:lang w:val="en-GB"/>
        </w:rPr>
      </w:pPr>
      <w:r w:rsidRPr="04BA968A">
        <w:rPr>
          <w:lang w:val="en-GB"/>
        </w:rPr>
        <w:t xml:space="preserve">Develop </w:t>
      </w:r>
      <w:r w:rsidR="78D3A53E" w:rsidRPr="04BA968A">
        <w:rPr>
          <w:lang w:val="en-GB"/>
        </w:rPr>
        <w:t xml:space="preserve">your </w:t>
      </w:r>
      <w:r w:rsidRPr="04BA968A">
        <w:rPr>
          <w:lang w:val="en-GB"/>
        </w:rPr>
        <w:t>confidence</w:t>
      </w:r>
      <w:r w:rsidR="4DF26589" w:rsidRPr="04BA968A">
        <w:rPr>
          <w:lang w:val="en-GB"/>
        </w:rPr>
        <w:t xml:space="preserve"> by</w:t>
      </w:r>
      <w:r w:rsidRPr="04BA968A">
        <w:rPr>
          <w:lang w:val="en-GB"/>
        </w:rPr>
        <w:t xml:space="preserve"> speaking to the </w:t>
      </w:r>
      <w:bookmarkStart w:id="1" w:name="_Int_cYdpf6dF"/>
      <w:r w:rsidR="6BEC75BC" w:rsidRPr="04BA968A">
        <w:rPr>
          <w:lang w:val="en-GB"/>
        </w:rPr>
        <w:t>public</w:t>
      </w:r>
      <w:bookmarkEnd w:id="1"/>
      <w:r w:rsidR="6C99E834" w:rsidRPr="04BA968A">
        <w:rPr>
          <w:lang w:val="en-GB"/>
        </w:rPr>
        <w:t>.</w:t>
      </w:r>
    </w:p>
    <w:p w14:paraId="2710588D" w14:textId="2265A0A5" w:rsidR="49BCB940" w:rsidRDefault="49BCB940" w:rsidP="49BCB940">
      <w:pPr>
        <w:pStyle w:val="NoSpacing"/>
        <w:numPr>
          <w:ilvl w:val="0"/>
          <w:numId w:val="5"/>
        </w:numPr>
        <w:rPr>
          <w:rFonts w:eastAsiaTheme="minorEastAsia"/>
          <w:lang w:val="en-GB"/>
        </w:rPr>
      </w:pPr>
      <w:r w:rsidRPr="04BA968A">
        <w:rPr>
          <w:lang w:val="en-GB"/>
        </w:rPr>
        <w:t xml:space="preserve">Reimbursement of </w:t>
      </w:r>
      <w:r w:rsidR="6AFC950A" w:rsidRPr="04BA968A">
        <w:rPr>
          <w:lang w:val="en-GB"/>
        </w:rPr>
        <w:t xml:space="preserve">Greater London </w:t>
      </w:r>
      <w:r w:rsidRPr="04BA968A">
        <w:rPr>
          <w:lang w:val="en-GB"/>
        </w:rPr>
        <w:t>travel expenses between home and the Museum.</w:t>
      </w:r>
    </w:p>
    <w:p w14:paraId="4FE95ADF" w14:textId="3A43FDCA" w:rsidR="38C4A40E" w:rsidRDefault="38C4A40E" w:rsidP="4C49E446">
      <w:pPr>
        <w:pStyle w:val="NoSpacing"/>
        <w:numPr>
          <w:ilvl w:val="0"/>
          <w:numId w:val="5"/>
        </w:numPr>
        <w:rPr>
          <w:rFonts w:ascii="Calibri" w:eastAsia="Calibri" w:hAnsi="Calibri" w:cs="Calibri"/>
          <w:color w:val="000000" w:themeColor="text1"/>
          <w:lang w:val="en-GB"/>
        </w:rPr>
      </w:pPr>
      <w:r w:rsidRPr="04BA968A">
        <w:rPr>
          <w:rFonts w:ascii="Calibri" w:eastAsia="Calibri" w:hAnsi="Calibri" w:cs="Calibri"/>
          <w:color w:val="000000" w:themeColor="text1"/>
          <w:lang w:val="en-GB"/>
        </w:rPr>
        <w:t>Museum events and conferences free of charge,</w:t>
      </w:r>
      <w:r w:rsidR="003747E8">
        <w:rPr>
          <w:rFonts w:ascii="Calibri" w:eastAsia="Calibri" w:hAnsi="Calibri" w:cs="Calibri"/>
          <w:color w:val="000000" w:themeColor="text1"/>
          <w:lang w:val="en-GB"/>
        </w:rPr>
        <w:t xml:space="preserve"> with reduced rates for </w:t>
      </w:r>
      <w:r w:rsidRPr="04BA968A">
        <w:rPr>
          <w:rFonts w:ascii="Calibri" w:eastAsia="Calibri" w:hAnsi="Calibri" w:cs="Calibri"/>
          <w:color w:val="000000" w:themeColor="text1"/>
          <w:lang w:val="en-GB"/>
        </w:rPr>
        <w:t>courses.</w:t>
      </w:r>
    </w:p>
    <w:p w14:paraId="6B9D0C4D" w14:textId="00C35B32" w:rsidR="38C4A40E" w:rsidRDefault="38C4A40E" w:rsidP="4C49E446">
      <w:pPr>
        <w:pStyle w:val="NoSpacing"/>
        <w:numPr>
          <w:ilvl w:val="0"/>
          <w:numId w:val="5"/>
        </w:numPr>
        <w:rPr>
          <w:rFonts w:ascii="Calibri" w:eastAsia="Calibri" w:hAnsi="Calibri" w:cs="Calibri"/>
          <w:color w:val="000000" w:themeColor="text1"/>
          <w:lang w:val="en-GB"/>
        </w:rPr>
      </w:pPr>
      <w:r w:rsidRPr="04BA968A">
        <w:rPr>
          <w:rFonts w:ascii="Calibri" w:eastAsia="Calibri" w:hAnsi="Calibri" w:cs="Calibri"/>
          <w:color w:val="000000" w:themeColor="text1"/>
          <w:lang w:val="en-GB"/>
        </w:rPr>
        <w:t>Attend exhibition private views.</w:t>
      </w:r>
    </w:p>
    <w:p w14:paraId="222BD5E0" w14:textId="78C52E92" w:rsidR="49BCB940" w:rsidRDefault="49BCB940" w:rsidP="49BCB940">
      <w:pPr>
        <w:pStyle w:val="NoSpacing"/>
        <w:numPr>
          <w:ilvl w:val="0"/>
          <w:numId w:val="5"/>
        </w:numPr>
        <w:rPr>
          <w:b/>
          <w:bCs/>
          <w:lang w:val="en-GB"/>
        </w:rPr>
      </w:pPr>
      <w:r w:rsidRPr="04BA968A">
        <w:rPr>
          <w:lang w:val="en-GB"/>
        </w:rPr>
        <w:t>Receive full museum training.</w:t>
      </w:r>
    </w:p>
    <w:p w14:paraId="52CE6E7D" w14:textId="49F5E655" w:rsidR="49BCB940" w:rsidRDefault="49BCB940" w:rsidP="49BCB940">
      <w:pPr>
        <w:pStyle w:val="NoSpacing"/>
        <w:numPr>
          <w:ilvl w:val="0"/>
          <w:numId w:val="5"/>
        </w:numPr>
        <w:rPr>
          <w:lang w:val="en-GB"/>
        </w:rPr>
      </w:pPr>
      <w:r w:rsidRPr="04BA968A">
        <w:rPr>
          <w:lang w:val="en-GB"/>
        </w:rPr>
        <w:t>Learn about the Museum and its history</w:t>
      </w:r>
    </w:p>
    <w:p w14:paraId="55372FFB" w14:textId="6B7A54AC" w:rsidR="49BCB940" w:rsidRDefault="49BCB940" w:rsidP="49BCB940">
      <w:pPr>
        <w:pStyle w:val="NoSpacing"/>
        <w:numPr>
          <w:ilvl w:val="0"/>
          <w:numId w:val="5"/>
        </w:numPr>
        <w:rPr>
          <w:lang w:val="en-GB"/>
        </w:rPr>
      </w:pPr>
      <w:r w:rsidRPr="04BA968A">
        <w:rPr>
          <w:lang w:val="en-GB"/>
        </w:rPr>
        <w:t>A written reference from Museum staff upon request.</w:t>
      </w:r>
    </w:p>
    <w:p w14:paraId="604C16B5" w14:textId="50C49895" w:rsidR="49BCB940" w:rsidRDefault="49BCB940" w:rsidP="49BCB940">
      <w:pPr>
        <w:pStyle w:val="NoSpacing"/>
        <w:rPr>
          <w:b/>
          <w:bCs/>
          <w:lang w:val="en-GB"/>
        </w:rPr>
      </w:pPr>
    </w:p>
    <w:p w14:paraId="217BABE2" w14:textId="32EC9294" w:rsidR="49BCB940" w:rsidRDefault="49BCB940" w:rsidP="49BCB940">
      <w:pPr>
        <w:pStyle w:val="NoSpacing"/>
        <w:rPr>
          <w:b/>
          <w:bCs/>
          <w:lang w:val="en-GB"/>
        </w:rPr>
      </w:pPr>
      <w:r w:rsidRPr="49BCB940">
        <w:rPr>
          <w:b/>
          <w:bCs/>
          <w:lang w:val="en-GB"/>
        </w:rPr>
        <w:t xml:space="preserve">What support and training will I receive? </w:t>
      </w:r>
      <w:bookmarkStart w:id="2" w:name="_GoBack"/>
      <w:bookmarkEnd w:id="2"/>
    </w:p>
    <w:p w14:paraId="63B785CF" w14:textId="7F076E87" w:rsidR="49BCB940" w:rsidRDefault="49BCB940" w:rsidP="49BCB940">
      <w:pPr>
        <w:pStyle w:val="NoSpacing"/>
        <w:numPr>
          <w:ilvl w:val="0"/>
          <w:numId w:val="4"/>
        </w:numPr>
        <w:rPr>
          <w:rFonts w:eastAsiaTheme="minorEastAsia"/>
          <w:b/>
          <w:bCs/>
          <w:lang w:val="en-GB"/>
        </w:rPr>
      </w:pPr>
      <w:r w:rsidRPr="49BCB940">
        <w:rPr>
          <w:lang w:val="en-GB"/>
        </w:rPr>
        <w:t>All volunteers will receive an induction before they start with us.</w:t>
      </w:r>
    </w:p>
    <w:p w14:paraId="485A2BFE" w14:textId="185B9982" w:rsidR="49BCB940" w:rsidRDefault="49BCB940" w:rsidP="49BCB940">
      <w:pPr>
        <w:pStyle w:val="NoSpacing"/>
        <w:numPr>
          <w:ilvl w:val="0"/>
          <w:numId w:val="4"/>
        </w:numPr>
        <w:rPr>
          <w:b/>
          <w:bCs/>
          <w:lang w:val="en-GB"/>
        </w:rPr>
      </w:pPr>
      <w:r w:rsidRPr="04BA968A">
        <w:rPr>
          <w:lang w:val="en-GB"/>
        </w:rPr>
        <w:t>You will be provided with reading material to support you in learning more about the</w:t>
      </w:r>
      <w:r w:rsidR="6DB2CAA7" w:rsidRPr="04BA968A">
        <w:rPr>
          <w:lang w:val="en-GB"/>
        </w:rPr>
        <w:t xml:space="preserve"> Museum, public programme, visitor offer</w:t>
      </w:r>
      <w:r w:rsidRPr="04BA968A">
        <w:rPr>
          <w:lang w:val="en-GB"/>
        </w:rPr>
        <w:t xml:space="preserve"> and the Museum.</w:t>
      </w:r>
    </w:p>
    <w:p w14:paraId="3BF8157F" w14:textId="50B2A964" w:rsidR="49BCB940" w:rsidRDefault="49BCB940" w:rsidP="49BCB940">
      <w:pPr>
        <w:pStyle w:val="NoSpacing"/>
        <w:numPr>
          <w:ilvl w:val="0"/>
          <w:numId w:val="4"/>
        </w:numPr>
        <w:rPr>
          <w:b/>
          <w:bCs/>
          <w:lang w:val="en-GB"/>
        </w:rPr>
      </w:pPr>
      <w:r w:rsidRPr="4C49E446">
        <w:rPr>
          <w:lang w:val="en-GB"/>
        </w:rPr>
        <w:t>Staff will always be available to support you during your volunteer sessions.</w:t>
      </w:r>
    </w:p>
    <w:p w14:paraId="57D80C86" w14:textId="31C59F23" w:rsidR="49BCB940" w:rsidRDefault="49BCB940" w:rsidP="49BCB940">
      <w:pPr>
        <w:pStyle w:val="NoSpacing"/>
        <w:rPr>
          <w:b/>
          <w:bCs/>
          <w:lang w:val="en-GB"/>
        </w:rPr>
      </w:pPr>
    </w:p>
    <w:p w14:paraId="4089586D" w14:textId="2460E239" w:rsidR="0090332D" w:rsidRDefault="49BCB940" w:rsidP="49BCB940">
      <w:pPr>
        <w:pStyle w:val="NoSpacing"/>
        <w:rPr>
          <w:b/>
          <w:bCs/>
          <w:lang w:val="en-GB"/>
        </w:rPr>
      </w:pPr>
      <w:r w:rsidRPr="49BCB940">
        <w:rPr>
          <w:b/>
          <w:bCs/>
          <w:lang w:val="en-GB"/>
        </w:rPr>
        <w:t>Facilities</w:t>
      </w:r>
    </w:p>
    <w:p w14:paraId="29811EF0" w14:textId="4D7248BC" w:rsidR="49BCB940" w:rsidRDefault="49BCB940" w:rsidP="49BCB940">
      <w:pPr>
        <w:pStyle w:val="NoSpacing"/>
        <w:rPr>
          <w:rFonts w:ascii="Calibri" w:eastAsia="Calibri" w:hAnsi="Calibri" w:cs="Calibri"/>
          <w:lang w:val="en-GB"/>
        </w:rPr>
      </w:pPr>
      <w:r w:rsidRPr="49BCB940">
        <w:rPr>
          <w:rFonts w:ascii="Calibri" w:eastAsia="Calibri" w:hAnsi="Calibri" w:cs="Calibri"/>
          <w:lang w:val="en-GB"/>
        </w:rPr>
        <w:t xml:space="preserve">At the Freud Museum, there is space to leave your belongings while you volunteer and a well-equipped kitchen for breaks. The Museum is a grade II listed 20th century building with no lift. There is access to Wi-Fi throughout the Museum. </w:t>
      </w:r>
    </w:p>
    <w:p w14:paraId="49C387B0" w14:textId="77777777" w:rsidR="0090332D" w:rsidRDefault="0090332D" w:rsidP="0090332D">
      <w:pPr>
        <w:pStyle w:val="NoSpacing"/>
        <w:rPr>
          <w:lang w:val="en-GB"/>
        </w:rPr>
      </w:pPr>
    </w:p>
    <w:p w14:paraId="0A81A8CC" w14:textId="77777777" w:rsidR="003747E8" w:rsidRDefault="003747E8" w:rsidP="0090332D">
      <w:pPr>
        <w:pStyle w:val="NoSpacing"/>
        <w:rPr>
          <w:b/>
          <w:lang w:val="en-GB"/>
        </w:rPr>
      </w:pPr>
    </w:p>
    <w:p w14:paraId="2B355C33" w14:textId="77777777" w:rsidR="003747E8" w:rsidRDefault="003747E8" w:rsidP="0090332D">
      <w:pPr>
        <w:pStyle w:val="NoSpacing"/>
        <w:rPr>
          <w:b/>
          <w:lang w:val="en-GB"/>
        </w:rPr>
      </w:pPr>
    </w:p>
    <w:p w14:paraId="6D393796" w14:textId="77777777" w:rsidR="0090332D" w:rsidRPr="0090332D" w:rsidRDefault="0090332D" w:rsidP="0090332D">
      <w:pPr>
        <w:pStyle w:val="NoSpacing"/>
        <w:rPr>
          <w:b/>
          <w:lang w:val="en-GB"/>
        </w:rPr>
      </w:pPr>
      <w:r w:rsidRPr="0090332D">
        <w:rPr>
          <w:b/>
          <w:lang w:val="en-GB"/>
        </w:rPr>
        <w:t>How to apply:</w:t>
      </w:r>
    </w:p>
    <w:p w14:paraId="47166EBA" w14:textId="408FE2A3" w:rsidR="0090332D" w:rsidRDefault="0090332D" w:rsidP="0090332D">
      <w:pPr>
        <w:pStyle w:val="NoSpacing"/>
        <w:numPr>
          <w:ilvl w:val="0"/>
          <w:numId w:val="12"/>
        </w:numPr>
        <w:rPr>
          <w:lang w:val="en-GB"/>
        </w:rPr>
      </w:pPr>
      <w:r w:rsidRPr="49BCB940">
        <w:rPr>
          <w:lang w:val="en-GB"/>
        </w:rPr>
        <w:t>Please use the application form provided along with a CV.</w:t>
      </w:r>
    </w:p>
    <w:p w14:paraId="525BAF63" w14:textId="343B3F5E" w:rsidR="00C5432A" w:rsidRDefault="0090332D" w:rsidP="49BCB940">
      <w:pPr>
        <w:pStyle w:val="NoSpacing"/>
        <w:numPr>
          <w:ilvl w:val="0"/>
          <w:numId w:val="12"/>
        </w:numPr>
      </w:pPr>
      <w:r w:rsidRPr="5B4F46E5">
        <w:rPr>
          <w:lang w:val="en-GB"/>
        </w:rPr>
        <w:t xml:space="preserve">Submissions may be made by email, to </w:t>
      </w:r>
      <w:hyperlink r:id="rId10" w:history="1">
        <w:r w:rsidR="003747E8" w:rsidRPr="006A2F86">
          <w:rPr>
            <w:rStyle w:val="Hyperlink"/>
            <w:lang w:val="en-GB"/>
          </w:rPr>
          <w:t>daniel@freud.org.uk</w:t>
        </w:r>
      </w:hyperlink>
      <w:r w:rsidR="003747E8">
        <w:rPr>
          <w:lang w:val="en-GB"/>
        </w:rPr>
        <w:t xml:space="preserve"> or by post, to Daniel Bento</w:t>
      </w:r>
      <w:r w:rsidRPr="5B4F46E5">
        <w:rPr>
          <w:lang w:val="en-GB"/>
        </w:rPr>
        <w:t>, Freud Museum London, 20 Maresfield Gardens, London, NW3 5SX</w:t>
      </w:r>
      <w:r>
        <w:br/>
      </w:r>
    </w:p>
    <w:p w14:paraId="226442E2" w14:textId="3DBE47FA" w:rsidR="005B1D6F" w:rsidRDefault="0090332D" w:rsidP="0090332D">
      <w:r w:rsidRPr="04BA968A">
        <w:rPr>
          <w:b/>
          <w:bCs/>
        </w:rPr>
        <w:t>Further information</w:t>
      </w:r>
      <w:proofErr w:type="gramStart"/>
      <w:r w:rsidRPr="04BA968A">
        <w:rPr>
          <w:b/>
          <w:bCs/>
        </w:rPr>
        <w:t>:</w:t>
      </w:r>
      <w:proofErr w:type="gramEnd"/>
      <w:r>
        <w:br/>
      </w:r>
      <w:r w:rsidR="005B1D6F">
        <w:t xml:space="preserve">If you </w:t>
      </w:r>
      <w:r w:rsidR="6C38094D">
        <w:t>would like to</w:t>
      </w:r>
      <w:r w:rsidR="005B1D6F">
        <w:t xml:space="preserve"> discuss this role, or require any further information, please contact </w:t>
      </w:r>
      <w:r w:rsidR="003747E8">
        <w:t>Daniel Bento, Operations Manager (daniel</w:t>
      </w:r>
      <w:r w:rsidR="005B1D6F">
        <w:t>@freud.org.uk)</w:t>
      </w:r>
    </w:p>
    <w:p w14:paraId="7B668A60" w14:textId="77777777" w:rsidR="0090332D" w:rsidRPr="0090332D" w:rsidRDefault="0090332D" w:rsidP="0090332D">
      <w:pPr>
        <w:rPr>
          <w:b/>
        </w:rPr>
      </w:pPr>
      <w:r w:rsidRPr="0090332D">
        <w:rPr>
          <w:b/>
        </w:rPr>
        <w:br/>
      </w:r>
      <w:r w:rsidRPr="0090332D">
        <w:rPr>
          <w:b/>
        </w:rPr>
        <w:br/>
      </w:r>
      <w:r w:rsidRPr="0090332D">
        <w:rPr>
          <w:b/>
        </w:rPr>
        <w:br/>
      </w:r>
    </w:p>
    <w:p w14:paraId="27D78082" w14:textId="77777777" w:rsidR="0090332D" w:rsidRDefault="0090332D"/>
    <w:sectPr w:rsidR="0090332D" w:rsidSect="005C4F93">
      <w:pgSz w:w="11907" w:h="1683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Qln0Hd0I" int2:invalidationBookmarkName="" int2:hashCode="Ku1UBMg/ekaqJJ" int2:id="ZMGeeP3p"/>
    <int2:bookmark int2:bookmarkName="_Int_SW0JhWlx" int2:invalidationBookmarkName="" int2:hashCode="mQFoH0eDtPX24L" int2:id="AaOWclDL"/>
    <int2:bookmark int2:bookmarkName="_Int_HbpOCiFZ" int2:invalidationBookmarkName="" int2:hashCode="xzIUacpEk1Lble" int2:id="fIDRN1Yz"/>
    <int2:bookmark int2:bookmarkName="_Int_rvOaAG7P" int2:invalidationBookmarkName="" int2:hashCode="2VocTzWannJ+2H" int2:id="ETL1TzC4"/>
    <int2:bookmark int2:bookmarkName="_Int_cYdpf6dF" int2:invalidationBookmarkName="" int2:hashCode="kmMiHdNZO5rjQT" int2:id="gI0AGkXz"/>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9B3"/>
    <w:multiLevelType w:val="hybridMultilevel"/>
    <w:tmpl w:val="2BA4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B07A8"/>
    <w:multiLevelType w:val="hybridMultilevel"/>
    <w:tmpl w:val="B4A4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33D41"/>
    <w:multiLevelType w:val="hybridMultilevel"/>
    <w:tmpl w:val="8012D4A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3FFE33C3"/>
    <w:multiLevelType w:val="hybridMultilevel"/>
    <w:tmpl w:val="05D6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5AE29"/>
    <w:multiLevelType w:val="hybridMultilevel"/>
    <w:tmpl w:val="294E0C1A"/>
    <w:lvl w:ilvl="0" w:tplc="97B0C3A0">
      <w:start w:val="1"/>
      <w:numFmt w:val="bullet"/>
      <w:lvlText w:val=""/>
      <w:lvlJc w:val="left"/>
      <w:pPr>
        <w:ind w:left="720" w:hanging="360"/>
      </w:pPr>
      <w:rPr>
        <w:rFonts w:ascii="Symbol" w:hAnsi="Symbol" w:hint="default"/>
      </w:rPr>
    </w:lvl>
    <w:lvl w:ilvl="1" w:tplc="4B240756">
      <w:start w:val="1"/>
      <w:numFmt w:val="bullet"/>
      <w:lvlText w:val="o"/>
      <w:lvlJc w:val="left"/>
      <w:pPr>
        <w:ind w:left="1440" w:hanging="360"/>
      </w:pPr>
      <w:rPr>
        <w:rFonts w:ascii="Courier New" w:hAnsi="Courier New" w:hint="default"/>
      </w:rPr>
    </w:lvl>
    <w:lvl w:ilvl="2" w:tplc="AF722080">
      <w:start w:val="1"/>
      <w:numFmt w:val="bullet"/>
      <w:lvlText w:val=""/>
      <w:lvlJc w:val="left"/>
      <w:pPr>
        <w:ind w:left="2160" w:hanging="360"/>
      </w:pPr>
      <w:rPr>
        <w:rFonts w:ascii="Wingdings" w:hAnsi="Wingdings" w:hint="default"/>
      </w:rPr>
    </w:lvl>
    <w:lvl w:ilvl="3" w:tplc="46E4114E">
      <w:start w:val="1"/>
      <w:numFmt w:val="bullet"/>
      <w:lvlText w:val=""/>
      <w:lvlJc w:val="left"/>
      <w:pPr>
        <w:ind w:left="2880" w:hanging="360"/>
      </w:pPr>
      <w:rPr>
        <w:rFonts w:ascii="Symbol" w:hAnsi="Symbol" w:hint="default"/>
      </w:rPr>
    </w:lvl>
    <w:lvl w:ilvl="4" w:tplc="20D2752C">
      <w:start w:val="1"/>
      <w:numFmt w:val="bullet"/>
      <w:lvlText w:val="o"/>
      <w:lvlJc w:val="left"/>
      <w:pPr>
        <w:ind w:left="3600" w:hanging="360"/>
      </w:pPr>
      <w:rPr>
        <w:rFonts w:ascii="Courier New" w:hAnsi="Courier New" w:hint="default"/>
      </w:rPr>
    </w:lvl>
    <w:lvl w:ilvl="5" w:tplc="9AAE8D84">
      <w:start w:val="1"/>
      <w:numFmt w:val="bullet"/>
      <w:lvlText w:val=""/>
      <w:lvlJc w:val="left"/>
      <w:pPr>
        <w:ind w:left="4320" w:hanging="360"/>
      </w:pPr>
      <w:rPr>
        <w:rFonts w:ascii="Wingdings" w:hAnsi="Wingdings" w:hint="default"/>
      </w:rPr>
    </w:lvl>
    <w:lvl w:ilvl="6" w:tplc="6986D3DE">
      <w:start w:val="1"/>
      <w:numFmt w:val="bullet"/>
      <w:lvlText w:val=""/>
      <w:lvlJc w:val="left"/>
      <w:pPr>
        <w:ind w:left="5040" w:hanging="360"/>
      </w:pPr>
      <w:rPr>
        <w:rFonts w:ascii="Symbol" w:hAnsi="Symbol" w:hint="default"/>
      </w:rPr>
    </w:lvl>
    <w:lvl w:ilvl="7" w:tplc="AC56F6B6">
      <w:start w:val="1"/>
      <w:numFmt w:val="bullet"/>
      <w:lvlText w:val="o"/>
      <w:lvlJc w:val="left"/>
      <w:pPr>
        <w:ind w:left="5760" w:hanging="360"/>
      </w:pPr>
      <w:rPr>
        <w:rFonts w:ascii="Courier New" w:hAnsi="Courier New" w:hint="default"/>
      </w:rPr>
    </w:lvl>
    <w:lvl w:ilvl="8" w:tplc="2FE01C2C">
      <w:start w:val="1"/>
      <w:numFmt w:val="bullet"/>
      <w:lvlText w:val=""/>
      <w:lvlJc w:val="left"/>
      <w:pPr>
        <w:ind w:left="6480" w:hanging="360"/>
      </w:pPr>
      <w:rPr>
        <w:rFonts w:ascii="Wingdings" w:hAnsi="Wingdings" w:hint="default"/>
      </w:rPr>
    </w:lvl>
  </w:abstractNum>
  <w:abstractNum w:abstractNumId="5">
    <w:nsid w:val="4333FB9B"/>
    <w:multiLevelType w:val="hybridMultilevel"/>
    <w:tmpl w:val="093A4924"/>
    <w:lvl w:ilvl="0" w:tplc="4EC4042E">
      <w:start w:val="1"/>
      <w:numFmt w:val="bullet"/>
      <w:lvlText w:val=""/>
      <w:lvlJc w:val="left"/>
      <w:pPr>
        <w:ind w:left="720" w:hanging="360"/>
      </w:pPr>
      <w:rPr>
        <w:rFonts w:ascii="Symbol" w:hAnsi="Symbol" w:hint="default"/>
      </w:rPr>
    </w:lvl>
    <w:lvl w:ilvl="1" w:tplc="A73891C0">
      <w:start w:val="1"/>
      <w:numFmt w:val="bullet"/>
      <w:lvlText w:val="o"/>
      <w:lvlJc w:val="left"/>
      <w:pPr>
        <w:ind w:left="1440" w:hanging="360"/>
      </w:pPr>
      <w:rPr>
        <w:rFonts w:ascii="Courier New" w:hAnsi="Courier New" w:hint="default"/>
      </w:rPr>
    </w:lvl>
    <w:lvl w:ilvl="2" w:tplc="F67A489A">
      <w:start w:val="1"/>
      <w:numFmt w:val="bullet"/>
      <w:lvlText w:val=""/>
      <w:lvlJc w:val="left"/>
      <w:pPr>
        <w:ind w:left="2160" w:hanging="360"/>
      </w:pPr>
      <w:rPr>
        <w:rFonts w:ascii="Wingdings" w:hAnsi="Wingdings" w:hint="default"/>
      </w:rPr>
    </w:lvl>
    <w:lvl w:ilvl="3" w:tplc="CD52386A">
      <w:start w:val="1"/>
      <w:numFmt w:val="bullet"/>
      <w:lvlText w:val=""/>
      <w:lvlJc w:val="left"/>
      <w:pPr>
        <w:ind w:left="2880" w:hanging="360"/>
      </w:pPr>
      <w:rPr>
        <w:rFonts w:ascii="Symbol" w:hAnsi="Symbol" w:hint="default"/>
      </w:rPr>
    </w:lvl>
    <w:lvl w:ilvl="4" w:tplc="8DCC754C">
      <w:start w:val="1"/>
      <w:numFmt w:val="bullet"/>
      <w:lvlText w:val="o"/>
      <w:lvlJc w:val="left"/>
      <w:pPr>
        <w:ind w:left="3600" w:hanging="360"/>
      </w:pPr>
      <w:rPr>
        <w:rFonts w:ascii="Courier New" w:hAnsi="Courier New" w:hint="default"/>
      </w:rPr>
    </w:lvl>
    <w:lvl w:ilvl="5" w:tplc="88A22DE2">
      <w:start w:val="1"/>
      <w:numFmt w:val="bullet"/>
      <w:lvlText w:val=""/>
      <w:lvlJc w:val="left"/>
      <w:pPr>
        <w:ind w:left="4320" w:hanging="360"/>
      </w:pPr>
      <w:rPr>
        <w:rFonts w:ascii="Wingdings" w:hAnsi="Wingdings" w:hint="default"/>
      </w:rPr>
    </w:lvl>
    <w:lvl w:ilvl="6" w:tplc="A44A4732">
      <w:start w:val="1"/>
      <w:numFmt w:val="bullet"/>
      <w:lvlText w:val=""/>
      <w:lvlJc w:val="left"/>
      <w:pPr>
        <w:ind w:left="5040" w:hanging="360"/>
      </w:pPr>
      <w:rPr>
        <w:rFonts w:ascii="Symbol" w:hAnsi="Symbol" w:hint="default"/>
      </w:rPr>
    </w:lvl>
    <w:lvl w:ilvl="7" w:tplc="AB08EC3C">
      <w:start w:val="1"/>
      <w:numFmt w:val="bullet"/>
      <w:lvlText w:val="o"/>
      <w:lvlJc w:val="left"/>
      <w:pPr>
        <w:ind w:left="5760" w:hanging="360"/>
      </w:pPr>
      <w:rPr>
        <w:rFonts w:ascii="Courier New" w:hAnsi="Courier New" w:hint="default"/>
      </w:rPr>
    </w:lvl>
    <w:lvl w:ilvl="8" w:tplc="561CFE14">
      <w:start w:val="1"/>
      <w:numFmt w:val="bullet"/>
      <w:lvlText w:val=""/>
      <w:lvlJc w:val="left"/>
      <w:pPr>
        <w:ind w:left="6480" w:hanging="360"/>
      </w:pPr>
      <w:rPr>
        <w:rFonts w:ascii="Wingdings" w:hAnsi="Wingdings" w:hint="default"/>
      </w:rPr>
    </w:lvl>
  </w:abstractNum>
  <w:abstractNum w:abstractNumId="6">
    <w:nsid w:val="52905B9A"/>
    <w:multiLevelType w:val="hybridMultilevel"/>
    <w:tmpl w:val="D6BED460"/>
    <w:lvl w:ilvl="0" w:tplc="E3DAB94E">
      <w:start w:val="1"/>
      <w:numFmt w:val="bullet"/>
      <w:lvlText w:val=""/>
      <w:lvlJc w:val="left"/>
      <w:pPr>
        <w:ind w:left="720" w:hanging="360"/>
      </w:pPr>
      <w:rPr>
        <w:rFonts w:ascii="Symbol" w:hAnsi="Symbol" w:hint="default"/>
      </w:rPr>
    </w:lvl>
    <w:lvl w:ilvl="1" w:tplc="9DEE3F6A">
      <w:start w:val="1"/>
      <w:numFmt w:val="bullet"/>
      <w:lvlText w:val="o"/>
      <w:lvlJc w:val="left"/>
      <w:pPr>
        <w:ind w:left="1440" w:hanging="360"/>
      </w:pPr>
      <w:rPr>
        <w:rFonts w:ascii="Courier New" w:hAnsi="Courier New" w:hint="default"/>
      </w:rPr>
    </w:lvl>
    <w:lvl w:ilvl="2" w:tplc="18E694F0">
      <w:start w:val="1"/>
      <w:numFmt w:val="bullet"/>
      <w:lvlText w:val=""/>
      <w:lvlJc w:val="left"/>
      <w:pPr>
        <w:ind w:left="2160" w:hanging="360"/>
      </w:pPr>
      <w:rPr>
        <w:rFonts w:ascii="Wingdings" w:hAnsi="Wingdings" w:hint="default"/>
      </w:rPr>
    </w:lvl>
    <w:lvl w:ilvl="3" w:tplc="67A462D8">
      <w:start w:val="1"/>
      <w:numFmt w:val="bullet"/>
      <w:lvlText w:val=""/>
      <w:lvlJc w:val="left"/>
      <w:pPr>
        <w:ind w:left="2880" w:hanging="360"/>
      </w:pPr>
      <w:rPr>
        <w:rFonts w:ascii="Symbol" w:hAnsi="Symbol" w:hint="default"/>
      </w:rPr>
    </w:lvl>
    <w:lvl w:ilvl="4" w:tplc="79148300">
      <w:start w:val="1"/>
      <w:numFmt w:val="bullet"/>
      <w:lvlText w:val="o"/>
      <w:lvlJc w:val="left"/>
      <w:pPr>
        <w:ind w:left="3600" w:hanging="360"/>
      </w:pPr>
      <w:rPr>
        <w:rFonts w:ascii="Courier New" w:hAnsi="Courier New" w:hint="default"/>
      </w:rPr>
    </w:lvl>
    <w:lvl w:ilvl="5" w:tplc="1DC8CB66">
      <w:start w:val="1"/>
      <w:numFmt w:val="bullet"/>
      <w:lvlText w:val=""/>
      <w:lvlJc w:val="left"/>
      <w:pPr>
        <w:ind w:left="4320" w:hanging="360"/>
      </w:pPr>
      <w:rPr>
        <w:rFonts w:ascii="Wingdings" w:hAnsi="Wingdings" w:hint="default"/>
      </w:rPr>
    </w:lvl>
    <w:lvl w:ilvl="6" w:tplc="7CDC6DCE">
      <w:start w:val="1"/>
      <w:numFmt w:val="bullet"/>
      <w:lvlText w:val=""/>
      <w:lvlJc w:val="left"/>
      <w:pPr>
        <w:ind w:left="5040" w:hanging="360"/>
      </w:pPr>
      <w:rPr>
        <w:rFonts w:ascii="Symbol" w:hAnsi="Symbol" w:hint="default"/>
      </w:rPr>
    </w:lvl>
    <w:lvl w:ilvl="7" w:tplc="163C6B06">
      <w:start w:val="1"/>
      <w:numFmt w:val="bullet"/>
      <w:lvlText w:val="o"/>
      <w:lvlJc w:val="left"/>
      <w:pPr>
        <w:ind w:left="5760" w:hanging="360"/>
      </w:pPr>
      <w:rPr>
        <w:rFonts w:ascii="Courier New" w:hAnsi="Courier New" w:hint="default"/>
      </w:rPr>
    </w:lvl>
    <w:lvl w:ilvl="8" w:tplc="37E83A24">
      <w:start w:val="1"/>
      <w:numFmt w:val="bullet"/>
      <w:lvlText w:val=""/>
      <w:lvlJc w:val="left"/>
      <w:pPr>
        <w:ind w:left="6480" w:hanging="360"/>
      </w:pPr>
      <w:rPr>
        <w:rFonts w:ascii="Wingdings" w:hAnsi="Wingdings" w:hint="default"/>
      </w:rPr>
    </w:lvl>
  </w:abstractNum>
  <w:abstractNum w:abstractNumId="7">
    <w:nsid w:val="598F1A62"/>
    <w:multiLevelType w:val="hybridMultilevel"/>
    <w:tmpl w:val="A5FA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FA1229"/>
    <w:multiLevelType w:val="hybridMultilevel"/>
    <w:tmpl w:val="CD20BB6E"/>
    <w:lvl w:ilvl="0" w:tplc="1AEC39E0">
      <w:start w:val="1"/>
      <w:numFmt w:val="bullet"/>
      <w:lvlText w:val=""/>
      <w:lvlJc w:val="left"/>
      <w:pPr>
        <w:ind w:left="720" w:hanging="360"/>
      </w:pPr>
      <w:rPr>
        <w:rFonts w:ascii="Symbol" w:hAnsi="Symbol" w:hint="default"/>
      </w:rPr>
    </w:lvl>
    <w:lvl w:ilvl="1" w:tplc="A23C66C8">
      <w:start w:val="1"/>
      <w:numFmt w:val="bullet"/>
      <w:lvlText w:val="o"/>
      <w:lvlJc w:val="left"/>
      <w:pPr>
        <w:ind w:left="1440" w:hanging="360"/>
      </w:pPr>
      <w:rPr>
        <w:rFonts w:ascii="Courier New" w:hAnsi="Courier New" w:hint="default"/>
      </w:rPr>
    </w:lvl>
    <w:lvl w:ilvl="2" w:tplc="76865BC4">
      <w:start w:val="1"/>
      <w:numFmt w:val="bullet"/>
      <w:lvlText w:val=""/>
      <w:lvlJc w:val="left"/>
      <w:pPr>
        <w:ind w:left="2160" w:hanging="360"/>
      </w:pPr>
      <w:rPr>
        <w:rFonts w:ascii="Wingdings" w:hAnsi="Wingdings" w:hint="default"/>
      </w:rPr>
    </w:lvl>
    <w:lvl w:ilvl="3" w:tplc="F744A078">
      <w:start w:val="1"/>
      <w:numFmt w:val="bullet"/>
      <w:lvlText w:val=""/>
      <w:lvlJc w:val="left"/>
      <w:pPr>
        <w:ind w:left="2880" w:hanging="360"/>
      </w:pPr>
      <w:rPr>
        <w:rFonts w:ascii="Symbol" w:hAnsi="Symbol" w:hint="default"/>
      </w:rPr>
    </w:lvl>
    <w:lvl w:ilvl="4" w:tplc="8E9ED410">
      <w:start w:val="1"/>
      <w:numFmt w:val="bullet"/>
      <w:lvlText w:val="o"/>
      <w:lvlJc w:val="left"/>
      <w:pPr>
        <w:ind w:left="3600" w:hanging="360"/>
      </w:pPr>
      <w:rPr>
        <w:rFonts w:ascii="Courier New" w:hAnsi="Courier New" w:hint="default"/>
      </w:rPr>
    </w:lvl>
    <w:lvl w:ilvl="5" w:tplc="00E4795E">
      <w:start w:val="1"/>
      <w:numFmt w:val="bullet"/>
      <w:lvlText w:val=""/>
      <w:lvlJc w:val="left"/>
      <w:pPr>
        <w:ind w:left="4320" w:hanging="360"/>
      </w:pPr>
      <w:rPr>
        <w:rFonts w:ascii="Wingdings" w:hAnsi="Wingdings" w:hint="default"/>
      </w:rPr>
    </w:lvl>
    <w:lvl w:ilvl="6" w:tplc="90826468">
      <w:start w:val="1"/>
      <w:numFmt w:val="bullet"/>
      <w:lvlText w:val=""/>
      <w:lvlJc w:val="left"/>
      <w:pPr>
        <w:ind w:left="5040" w:hanging="360"/>
      </w:pPr>
      <w:rPr>
        <w:rFonts w:ascii="Symbol" w:hAnsi="Symbol" w:hint="default"/>
      </w:rPr>
    </w:lvl>
    <w:lvl w:ilvl="7" w:tplc="56103F48">
      <w:start w:val="1"/>
      <w:numFmt w:val="bullet"/>
      <w:lvlText w:val="o"/>
      <w:lvlJc w:val="left"/>
      <w:pPr>
        <w:ind w:left="5760" w:hanging="360"/>
      </w:pPr>
      <w:rPr>
        <w:rFonts w:ascii="Courier New" w:hAnsi="Courier New" w:hint="default"/>
      </w:rPr>
    </w:lvl>
    <w:lvl w:ilvl="8" w:tplc="3DC880F8">
      <w:start w:val="1"/>
      <w:numFmt w:val="bullet"/>
      <w:lvlText w:val=""/>
      <w:lvlJc w:val="left"/>
      <w:pPr>
        <w:ind w:left="6480" w:hanging="360"/>
      </w:pPr>
      <w:rPr>
        <w:rFonts w:ascii="Wingdings" w:hAnsi="Wingdings" w:hint="default"/>
      </w:rPr>
    </w:lvl>
  </w:abstractNum>
  <w:abstractNum w:abstractNumId="9">
    <w:nsid w:val="676048F6"/>
    <w:multiLevelType w:val="hybridMultilevel"/>
    <w:tmpl w:val="C43E0F50"/>
    <w:lvl w:ilvl="0" w:tplc="F43651E0">
      <w:start w:val="1"/>
      <w:numFmt w:val="bullet"/>
      <w:lvlText w:val=""/>
      <w:lvlJc w:val="left"/>
      <w:pPr>
        <w:ind w:left="720" w:hanging="360"/>
      </w:pPr>
      <w:rPr>
        <w:rFonts w:ascii="Symbol" w:hAnsi="Symbol" w:hint="default"/>
      </w:rPr>
    </w:lvl>
    <w:lvl w:ilvl="1" w:tplc="8B48AE0E">
      <w:start w:val="1"/>
      <w:numFmt w:val="bullet"/>
      <w:lvlText w:val="o"/>
      <w:lvlJc w:val="left"/>
      <w:pPr>
        <w:ind w:left="1440" w:hanging="360"/>
      </w:pPr>
      <w:rPr>
        <w:rFonts w:ascii="Courier New" w:hAnsi="Courier New" w:hint="default"/>
      </w:rPr>
    </w:lvl>
    <w:lvl w:ilvl="2" w:tplc="D3E6DB4E">
      <w:start w:val="1"/>
      <w:numFmt w:val="bullet"/>
      <w:lvlText w:val=""/>
      <w:lvlJc w:val="left"/>
      <w:pPr>
        <w:ind w:left="2160" w:hanging="360"/>
      </w:pPr>
      <w:rPr>
        <w:rFonts w:ascii="Wingdings" w:hAnsi="Wingdings" w:hint="default"/>
      </w:rPr>
    </w:lvl>
    <w:lvl w:ilvl="3" w:tplc="BCDCBB5E">
      <w:start w:val="1"/>
      <w:numFmt w:val="bullet"/>
      <w:lvlText w:val=""/>
      <w:lvlJc w:val="left"/>
      <w:pPr>
        <w:ind w:left="2880" w:hanging="360"/>
      </w:pPr>
      <w:rPr>
        <w:rFonts w:ascii="Symbol" w:hAnsi="Symbol" w:hint="default"/>
      </w:rPr>
    </w:lvl>
    <w:lvl w:ilvl="4" w:tplc="B5868964">
      <w:start w:val="1"/>
      <w:numFmt w:val="bullet"/>
      <w:lvlText w:val="o"/>
      <w:lvlJc w:val="left"/>
      <w:pPr>
        <w:ind w:left="3600" w:hanging="360"/>
      </w:pPr>
      <w:rPr>
        <w:rFonts w:ascii="Courier New" w:hAnsi="Courier New" w:hint="default"/>
      </w:rPr>
    </w:lvl>
    <w:lvl w:ilvl="5" w:tplc="395E1A52">
      <w:start w:val="1"/>
      <w:numFmt w:val="bullet"/>
      <w:lvlText w:val=""/>
      <w:lvlJc w:val="left"/>
      <w:pPr>
        <w:ind w:left="4320" w:hanging="360"/>
      </w:pPr>
      <w:rPr>
        <w:rFonts w:ascii="Wingdings" w:hAnsi="Wingdings" w:hint="default"/>
      </w:rPr>
    </w:lvl>
    <w:lvl w:ilvl="6" w:tplc="4066EF50">
      <w:start w:val="1"/>
      <w:numFmt w:val="bullet"/>
      <w:lvlText w:val=""/>
      <w:lvlJc w:val="left"/>
      <w:pPr>
        <w:ind w:left="5040" w:hanging="360"/>
      </w:pPr>
      <w:rPr>
        <w:rFonts w:ascii="Symbol" w:hAnsi="Symbol" w:hint="default"/>
      </w:rPr>
    </w:lvl>
    <w:lvl w:ilvl="7" w:tplc="5CAA5F82">
      <w:start w:val="1"/>
      <w:numFmt w:val="bullet"/>
      <w:lvlText w:val="o"/>
      <w:lvlJc w:val="left"/>
      <w:pPr>
        <w:ind w:left="5760" w:hanging="360"/>
      </w:pPr>
      <w:rPr>
        <w:rFonts w:ascii="Courier New" w:hAnsi="Courier New" w:hint="default"/>
      </w:rPr>
    </w:lvl>
    <w:lvl w:ilvl="8" w:tplc="6D8C117A">
      <w:start w:val="1"/>
      <w:numFmt w:val="bullet"/>
      <w:lvlText w:val=""/>
      <w:lvlJc w:val="left"/>
      <w:pPr>
        <w:ind w:left="6480" w:hanging="360"/>
      </w:pPr>
      <w:rPr>
        <w:rFonts w:ascii="Wingdings" w:hAnsi="Wingdings" w:hint="default"/>
      </w:rPr>
    </w:lvl>
  </w:abstractNum>
  <w:abstractNum w:abstractNumId="10">
    <w:nsid w:val="6B847620"/>
    <w:multiLevelType w:val="hybridMultilevel"/>
    <w:tmpl w:val="F898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F1334"/>
    <w:multiLevelType w:val="hybridMultilevel"/>
    <w:tmpl w:val="CC6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845315"/>
    <w:multiLevelType w:val="hybridMultilevel"/>
    <w:tmpl w:val="0E18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5"/>
  </w:num>
  <w:num w:numId="5">
    <w:abstractNumId w:val="6"/>
  </w:num>
  <w:num w:numId="6">
    <w:abstractNumId w:val="12"/>
  </w:num>
  <w:num w:numId="7">
    <w:abstractNumId w:val="10"/>
  </w:num>
  <w:num w:numId="8">
    <w:abstractNumId w:val="2"/>
  </w:num>
  <w:num w:numId="9">
    <w:abstractNumId w:val="7"/>
  </w:num>
  <w:num w:numId="10">
    <w:abstractNumId w:val="3"/>
  </w:num>
  <w:num w:numId="11">
    <w:abstractNumId w:val="1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2"/>
  </w:compat>
  <w:rsids>
    <w:rsidRoot w:val="00C5432A"/>
    <w:rsid w:val="0005F2F9"/>
    <w:rsid w:val="00076237"/>
    <w:rsid w:val="000E21C6"/>
    <w:rsid w:val="00192CEB"/>
    <w:rsid w:val="00254C09"/>
    <w:rsid w:val="0035078A"/>
    <w:rsid w:val="003747E8"/>
    <w:rsid w:val="00405945"/>
    <w:rsid w:val="00443EED"/>
    <w:rsid w:val="004C4E58"/>
    <w:rsid w:val="005B1D6F"/>
    <w:rsid w:val="005C4F93"/>
    <w:rsid w:val="00666D60"/>
    <w:rsid w:val="00716C5D"/>
    <w:rsid w:val="007B5E3F"/>
    <w:rsid w:val="007D4B51"/>
    <w:rsid w:val="0090332D"/>
    <w:rsid w:val="00B2198C"/>
    <w:rsid w:val="00C5432A"/>
    <w:rsid w:val="00CB640F"/>
    <w:rsid w:val="031EC629"/>
    <w:rsid w:val="03813357"/>
    <w:rsid w:val="03AE1DAA"/>
    <w:rsid w:val="03C4FB56"/>
    <w:rsid w:val="040205E4"/>
    <w:rsid w:val="0492F6AC"/>
    <w:rsid w:val="04BA968A"/>
    <w:rsid w:val="04DD7C72"/>
    <w:rsid w:val="04E569F8"/>
    <w:rsid w:val="04E68E24"/>
    <w:rsid w:val="051D7F95"/>
    <w:rsid w:val="0610C6AB"/>
    <w:rsid w:val="076C8DDD"/>
    <w:rsid w:val="07F9C0D5"/>
    <w:rsid w:val="08FC237B"/>
    <w:rsid w:val="09085E3E"/>
    <w:rsid w:val="09286CD3"/>
    <w:rsid w:val="096667CF"/>
    <w:rsid w:val="0970EE99"/>
    <w:rsid w:val="0A058BC4"/>
    <w:rsid w:val="0A59DADB"/>
    <w:rsid w:val="0B011C2E"/>
    <w:rsid w:val="0BB4FDFA"/>
    <w:rsid w:val="0BD6FECC"/>
    <w:rsid w:val="0BF5AB3C"/>
    <w:rsid w:val="0CAB5658"/>
    <w:rsid w:val="0CD877AC"/>
    <w:rsid w:val="0CE4F7EA"/>
    <w:rsid w:val="0D33C1F3"/>
    <w:rsid w:val="0D3D2C86"/>
    <w:rsid w:val="0E4A47AD"/>
    <w:rsid w:val="0E72A1F8"/>
    <w:rsid w:val="0F7D0860"/>
    <w:rsid w:val="10D02ADC"/>
    <w:rsid w:val="110A4BCA"/>
    <w:rsid w:val="11A66E85"/>
    <w:rsid w:val="11A9796C"/>
    <w:rsid w:val="11F87335"/>
    <w:rsid w:val="1289DD64"/>
    <w:rsid w:val="12F69FEB"/>
    <w:rsid w:val="1332C4DA"/>
    <w:rsid w:val="13423EE6"/>
    <w:rsid w:val="1371F095"/>
    <w:rsid w:val="13944396"/>
    <w:rsid w:val="14326A71"/>
    <w:rsid w:val="144B92CE"/>
    <w:rsid w:val="1471F1B7"/>
    <w:rsid w:val="14DE0F47"/>
    <w:rsid w:val="14FB8DC2"/>
    <w:rsid w:val="15A6357E"/>
    <w:rsid w:val="15CE3AD2"/>
    <w:rsid w:val="1634A951"/>
    <w:rsid w:val="16975E23"/>
    <w:rsid w:val="16D6E569"/>
    <w:rsid w:val="173F6C60"/>
    <w:rsid w:val="1757B7F6"/>
    <w:rsid w:val="177176D0"/>
    <w:rsid w:val="17868D63"/>
    <w:rsid w:val="17A99279"/>
    <w:rsid w:val="17F25BB1"/>
    <w:rsid w:val="1815B009"/>
    <w:rsid w:val="19186D68"/>
    <w:rsid w:val="193A61C9"/>
    <w:rsid w:val="198E2C12"/>
    <w:rsid w:val="1A3359AD"/>
    <w:rsid w:val="1BBF6D75"/>
    <w:rsid w:val="1BDE7FF7"/>
    <w:rsid w:val="1C12DD83"/>
    <w:rsid w:val="1C3D7C56"/>
    <w:rsid w:val="1CE98F4A"/>
    <w:rsid w:val="1D069FA7"/>
    <w:rsid w:val="1DC6F229"/>
    <w:rsid w:val="1E4874D8"/>
    <w:rsid w:val="1EA27008"/>
    <w:rsid w:val="1F098296"/>
    <w:rsid w:val="1F44F233"/>
    <w:rsid w:val="200198AD"/>
    <w:rsid w:val="2092DE98"/>
    <w:rsid w:val="22F432A6"/>
    <w:rsid w:val="239809D8"/>
    <w:rsid w:val="23A9927F"/>
    <w:rsid w:val="23BD02FD"/>
    <w:rsid w:val="2599D8D6"/>
    <w:rsid w:val="269D1AFC"/>
    <w:rsid w:val="2702201C"/>
    <w:rsid w:val="277C9890"/>
    <w:rsid w:val="27FECC88"/>
    <w:rsid w:val="28FBE790"/>
    <w:rsid w:val="29709D8D"/>
    <w:rsid w:val="29C85921"/>
    <w:rsid w:val="2A563B28"/>
    <w:rsid w:val="2B051D77"/>
    <w:rsid w:val="2B642982"/>
    <w:rsid w:val="2BAEA995"/>
    <w:rsid w:val="2C5B8DA6"/>
    <w:rsid w:val="2C6E1F7A"/>
    <w:rsid w:val="2CC6226C"/>
    <w:rsid w:val="2D8DDBEA"/>
    <w:rsid w:val="2DA4EABB"/>
    <w:rsid w:val="2E488F0F"/>
    <w:rsid w:val="2E8E1101"/>
    <w:rsid w:val="2F51068A"/>
    <w:rsid w:val="2F8317BD"/>
    <w:rsid w:val="2FDF4868"/>
    <w:rsid w:val="300F195C"/>
    <w:rsid w:val="30BCC0B9"/>
    <w:rsid w:val="30F34F57"/>
    <w:rsid w:val="31479FB9"/>
    <w:rsid w:val="32147848"/>
    <w:rsid w:val="3244EFA3"/>
    <w:rsid w:val="32624902"/>
    <w:rsid w:val="331F6D59"/>
    <w:rsid w:val="33BE1034"/>
    <w:rsid w:val="3441F33B"/>
    <w:rsid w:val="345688E0"/>
    <w:rsid w:val="35425E4D"/>
    <w:rsid w:val="358588AD"/>
    <w:rsid w:val="35B79CEE"/>
    <w:rsid w:val="36AB5D32"/>
    <w:rsid w:val="382753E5"/>
    <w:rsid w:val="38C4A40E"/>
    <w:rsid w:val="38EF8AE8"/>
    <w:rsid w:val="39993685"/>
    <w:rsid w:val="39EFE2AD"/>
    <w:rsid w:val="3A2576B0"/>
    <w:rsid w:val="3A54328A"/>
    <w:rsid w:val="3B45E2CD"/>
    <w:rsid w:val="3C487268"/>
    <w:rsid w:val="3C5C207B"/>
    <w:rsid w:val="3CAEE2E6"/>
    <w:rsid w:val="3D445F4F"/>
    <w:rsid w:val="3E7E9A4A"/>
    <w:rsid w:val="3EACC446"/>
    <w:rsid w:val="42CA489E"/>
    <w:rsid w:val="45474740"/>
    <w:rsid w:val="4601E960"/>
    <w:rsid w:val="46FC3FFE"/>
    <w:rsid w:val="4729E1BA"/>
    <w:rsid w:val="47947DF3"/>
    <w:rsid w:val="47EFD9E9"/>
    <w:rsid w:val="48257C90"/>
    <w:rsid w:val="482F8D78"/>
    <w:rsid w:val="48D50804"/>
    <w:rsid w:val="49BCB940"/>
    <w:rsid w:val="4A214806"/>
    <w:rsid w:val="4A4F07A3"/>
    <w:rsid w:val="4AD2DD4B"/>
    <w:rsid w:val="4B6401DC"/>
    <w:rsid w:val="4B954206"/>
    <w:rsid w:val="4BAB4DCA"/>
    <w:rsid w:val="4C49E446"/>
    <w:rsid w:val="4C9866EA"/>
    <w:rsid w:val="4DF26589"/>
    <w:rsid w:val="4E270A32"/>
    <w:rsid w:val="4E95BA09"/>
    <w:rsid w:val="4F6D6852"/>
    <w:rsid w:val="50FF85C0"/>
    <w:rsid w:val="52242433"/>
    <w:rsid w:val="5224C643"/>
    <w:rsid w:val="524E99E5"/>
    <w:rsid w:val="5287C129"/>
    <w:rsid w:val="530F3052"/>
    <w:rsid w:val="53BFF494"/>
    <w:rsid w:val="53CB1ACB"/>
    <w:rsid w:val="53EA6A46"/>
    <w:rsid w:val="5522FBEF"/>
    <w:rsid w:val="5527DE17"/>
    <w:rsid w:val="55504102"/>
    <w:rsid w:val="555C46DE"/>
    <w:rsid w:val="55F17B1A"/>
    <w:rsid w:val="56F79556"/>
    <w:rsid w:val="5775D6DE"/>
    <w:rsid w:val="57834100"/>
    <w:rsid w:val="585A9CB1"/>
    <w:rsid w:val="5893E7A0"/>
    <w:rsid w:val="5911A73F"/>
    <w:rsid w:val="59579B72"/>
    <w:rsid w:val="5B03C47E"/>
    <w:rsid w:val="5B1CD2CB"/>
    <w:rsid w:val="5B33A1C7"/>
    <w:rsid w:val="5B4F46E5"/>
    <w:rsid w:val="5B8E747B"/>
    <w:rsid w:val="5BCA3D2B"/>
    <w:rsid w:val="5BCB8862"/>
    <w:rsid w:val="5C494801"/>
    <w:rsid w:val="5C7708F9"/>
    <w:rsid w:val="5D6758C3"/>
    <w:rsid w:val="5D7B8C38"/>
    <w:rsid w:val="5DE51862"/>
    <w:rsid w:val="5E7871CC"/>
    <w:rsid w:val="5FAE2BBE"/>
    <w:rsid w:val="602E85D7"/>
    <w:rsid w:val="61043BE2"/>
    <w:rsid w:val="615617D5"/>
    <w:rsid w:val="61BF5527"/>
    <w:rsid w:val="6227F0B4"/>
    <w:rsid w:val="62574C16"/>
    <w:rsid w:val="626F501B"/>
    <w:rsid w:val="62DD9F5D"/>
    <w:rsid w:val="63F41896"/>
    <w:rsid w:val="646C70BF"/>
    <w:rsid w:val="65213984"/>
    <w:rsid w:val="666D6BE0"/>
    <w:rsid w:val="66FE245E"/>
    <w:rsid w:val="6725481A"/>
    <w:rsid w:val="68A5F314"/>
    <w:rsid w:val="697B8263"/>
    <w:rsid w:val="69AE99C9"/>
    <w:rsid w:val="6A77E9DD"/>
    <w:rsid w:val="6AFC950A"/>
    <w:rsid w:val="6BD19581"/>
    <w:rsid w:val="6BE54394"/>
    <w:rsid w:val="6BEC75BC"/>
    <w:rsid w:val="6C087381"/>
    <w:rsid w:val="6C38094D"/>
    <w:rsid w:val="6C89BA69"/>
    <w:rsid w:val="6C99E834"/>
    <w:rsid w:val="6D26BB81"/>
    <w:rsid w:val="6D32F6C7"/>
    <w:rsid w:val="6DB2CAA7"/>
    <w:rsid w:val="6DCC63D5"/>
    <w:rsid w:val="6E07BD63"/>
    <w:rsid w:val="6EEEFF1F"/>
    <w:rsid w:val="6F1BCAF5"/>
    <w:rsid w:val="6F6DEB1D"/>
    <w:rsid w:val="6F983488"/>
    <w:rsid w:val="6FF29C4D"/>
    <w:rsid w:val="70174780"/>
    <w:rsid w:val="703C219F"/>
    <w:rsid w:val="70FE8C9F"/>
    <w:rsid w:val="71CF3F2B"/>
    <w:rsid w:val="71D19E01"/>
    <w:rsid w:val="724005D1"/>
    <w:rsid w:val="7250EDB0"/>
    <w:rsid w:val="72548518"/>
    <w:rsid w:val="72980F82"/>
    <w:rsid w:val="732B8846"/>
    <w:rsid w:val="73A947E5"/>
    <w:rsid w:val="74726B36"/>
    <w:rsid w:val="7477638E"/>
    <w:rsid w:val="74FD0334"/>
    <w:rsid w:val="77398AF5"/>
    <w:rsid w:val="7788772D"/>
    <w:rsid w:val="77AE9FA9"/>
    <w:rsid w:val="77FEF969"/>
    <w:rsid w:val="78643BC6"/>
    <w:rsid w:val="78D3A53E"/>
    <w:rsid w:val="799AC9CA"/>
    <w:rsid w:val="79CE8341"/>
    <w:rsid w:val="7A42D807"/>
    <w:rsid w:val="7ACD180E"/>
    <w:rsid w:val="7B46A04B"/>
    <w:rsid w:val="7B64630A"/>
    <w:rsid w:val="7B7E1707"/>
    <w:rsid w:val="7C218A03"/>
    <w:rsid w:val="7C358407"/>
    <w:rsid w:val="7E40F8EB"/>
    <w:rsid w:val="7E774C9F"/>
    <w:rsid w:val="7F16492A"/>
    <w:rsid w:val="7F1B2A40"/>
    <w:rsid w:val="7F3D3549"/>
    <w:rsid w:val="7F3FB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5432A"/>
    <w:pPr>
      <w:spacing w:after="0" w:line="240" w:lineRule="auto"/>
    </w:pPr>
  </w:style>
  <w:style w:type="paragraph" w:customStyle="1" w:styleId="Default">
    <w:name w:val="Default"/>
    <w:rsid w:val="0090332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0332D"/>
    <w:rPr>
      <w:color w:val="0000FF" w:themeColor="hyperlink"/>
      <w:u w:val="single"/>
    </w:rPr>
  </w:style>
  <w:style w:type="paragraph" w:styleId="ListParagraph">
    <w:name w:val="List Paragraph"/>
    <w:basedOn w:val="Normal"/>
    <w:uiPriority w:val="34"/>
    <w:qFormat/>
    <w:rsid w:val="0090332D"/>
    <w:pPr>
      <w:ind w:left="720"/>
      <w:contextualSpacing/>
    </w:pPr>
  </w:style>
  <w:style w:type="paragraph" w:styleId="NormalWeb">
    <w:name w:val="Normal (Web)"/>
    <w:basedOn w:val="Normal"/>
    <w:uiPriority w:val="99"/>
    <w:unhideWhenUsed/>
    <w:rsid w:val="00192C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192CEB"/>
    <w:rPr>
      <w:i/>
      <w:iCs/>
    </w:rPr>
  </w:style>
  <w:style w:type="paragraph" w:customStyle="1" w:styleId="wp-caption-text">
    <w:name w:val="wp-caption-text"/>
    <w:basedOn w:val="Normal"/>
    <w:rsid w:val="00192C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7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7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7600">
      <w:bodyDiv w:val="1"/>
      <w:marLeft w:val="0"/>
      <w:marRight w:val="0"/>
      <w:marTop w:val="0"/>
      <w:marBottom w:val="0"/>
      <w:divBdr>
        <w:top w:val="none" w:sz="0" w:space="0" w:color="auto"/>
        <w:left w:val="none" w:sz="0" w:space="0" w:color="auto"/>
        <w:bottom w:val="none" w:sz="0" w:space="0" w:color="auto"/>
        <w:right w:val="none" w:sz="0" w:space="0" w:color="auto"/>
      </w:divBdr>
      <w:divsChild>
        <w:div w:id="2038505798">
          <w:marLeft w:val="360"/>
          <w:marRight w:val="0"/>
          <w:marTop w:val="75"/>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281915b140ad49e5"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niel@freud.org.uk" TargetMode="Externa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34D069E8CBC54393671458B1A04EAC" ma:contentTypeVersion="10" ma:contentTypeDescription="Create a new document." ma:contentTypeScope="" ma:versionID="b5f7e43a9841b9d9a7f8305d898e631c">
  <xsd:schema xmlns:xsd="http://www.w3.org/2001/XMLSchema" xmlns:xs="http://www.w3.org/2001/XMLSchema" xmlns:p="http://schemas.microsoft.com/office/2006/metadata/properties" xmlns:ns3="ca94b39d-857d-4099-9087-d1bd2939c90b" targetNamespace="http://schemas.microsoft.com/office/2006/metadata/properties" ma:root="true" ma:fieldsID="473494d600cc22efdfcafa20205f84c5" ns3:_="">
    <xsd:import namespace="ca94b39d-857d-4099-9087-d1bd2939c9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4b39d-857d-4099-9087-d1bd2939c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86442-536D-4C72-A681-70AE1ECA313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94b39d-857d-4099-9087-d1bd2939c90b"/>
    <ds:schemaRef ds:uri="http://www.w3.org/XML/1998/namespace"/>
    <ds:schemaRef ds:uri="http://purl.org/dc/dcmitype/"/>
  </ds:schemaRefs>
</ds:datastoreItem>
</file>

<file path=customXml/itemProps2.xml><?xml version="1.0" encoding="utf-8"?>
<ds:datastoreItem xmlns:ds="http://schemas.openxmlformats.org/officeDocument/2006/customXml" ds:itemID="{707A45E9-00EB-47CB-8B15-471AF444D346}">
  <ds:schemaRefs>
    <ds:schemaRef ds:uri="http://schemas.microsoft.com/sharepoint/v3/contenttype/forms"/>
  </ds:schemaRefs>
</ds:datastoreItem>
</file>

<file path=customXml/itemProps3.xml><?xml version="1.0" encoding="utf-8"?>
<ds:datastoreItem xmlns:ds="http://schemas.openxmlformats.org/officeDocument/2006/customXml" ds:itemID="{2D9FF8BC-16E9-497E-87AE-8F9FAF8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4b39d-857d-4099-9087-d1bd2939c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C4A300.dotm</Template>
  <TotalTime>2</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fml-marion</dc:creator>
  <cp:keywords/>
  <dc:description/>
  <cp:lastModifiedBy>Francisco da Silva</cp:lastModifiedBy>
  <cp:revision>8</cp:revision>
  <dcterms:created xsi:type="dcterms:W3CDTF">2022-05-11T14:35:00Z</dcterms:created>
  <dcterms:modified xsi:type="dcterms:W3CDTF">2024-05-03T10:07:00Z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0x0101000D34D069E8CBC54393671458B1A04EAC</vt:lpwstr>
  </property>
</Properties>
</file>